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A30AD5" w:rsidRPr="00851363" w:rsidRDefault="00A30AD5" w:rsidP="00A30AD5">
      <w:pPr>
        <w:jc w:val="center"/>
      </w:pPr>
      <w:r w:rsidRPr="00851363">
        <w:t>ОТЧЕТ</w:t>
      </w:r>
    </w:p>
    <w:p w:rsidR="007E249B" w:rsidRPr="00851363" w:rsidRDefault="00371951" w:rsidP="00545785">
      <w:pPr>
        <w:ind w:firstLine="709"/>
        <w:jc w:val="center"/>
        <w:rPr>
          <w:b/>
        </w:rPr>
      </w:pPr>
      <w:proofErr w:type="gramStart"/>
      <w:r w:rsidRPr="00851363">
        <w:rPr>
          <w:b/>
        </w:rPr>
        <w:t xml:space="preserve">По результатам финансово-экономической экспертизы на проект постановления Администрации муниципального образования </w:t>
      </w:r>
      <w:r w:rsidR="007E249B" w:rsidRPr="00851363">
        <w:rPr>
          <w:b/>
        </w:rPr>
        <w:t>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00545785">
        <w:rPr>
          <w:b/>
        </w:rPr>
        <w:t>Безопасность</w:t>
      </w:r>
      <w:r w:rsidR="007E249B" w:rsidRPr="00851363">
        <w:rPr>
          <w:b/>
        </w:rPr>
        <w:t>».</w:t>
      </w:r>
      <w:proofErr w:type="gramEnd"/>
    </w:p>
    <w:p w:rsidR="00371951" w:rsidRPr="00851363" w:rsidRDefault="00371951" w:rsidP="00A30AD5">
      <w:pPr>
        <w:jc w:val="center"/>
      </w:pPr>
    </w:p>
    <w:p w:rsidR="00851363" w:rsidRDefault="00326E49" w:rsidP="000A742E">
      <w:pPr>
        <w:pStyle w:val="Default"/>
        <w:ind w:firstLine="709"/>
        <w:jc w:val="both"/>
      </w:pPr>
      <w:proofErr w:type="gramStart"/>
      <w:r w:rsidRPr="00851363">
        <w:t xml:space="preserve">В срок с </w:t>
      </w:r>
      <w:r w:rsidR="000A742E">
        <w:t>21</w:t>
      </w:r>
      <w:r w:rsidR="00A30AD5" w:rsidRPr="00851363">
        <w:t xml:space="preserve"> по </w:t>
      </w:r>
      <w:r w:rsidR="000A742E">
        <w:t>22</w:t>
      </w:r>
      <w:r w:rsidR="00A30AD5" w:rsidRPr="00851363">
        <w:t xml:space="preserve"> февраля 2022 года </w:t>
      </w:r>
      <w:r w:rsidRPr="00851363">
        <w:t xml:space="preserve">в соответствии </w:t>
      </w:r>
      <w:r w:rsidR="00851363">
        <w:t xml:space="preserve">со статьями </w:t>
      </w:r>
      <w:r w:rsidR="00851363" w:rsidRPr="00B34796">
        <w:t xml:space="preserve"> </w:t>
      </w:r>
      <w:r w:rsidR="00851363">
        <w:t xml:space="preserve">157, 179 </w:t>
      </w:r>
      <w:r w:rsidR="00851363" w:rsidRPr="00B34796">
        <w:t>Бюджетного кодекса Российской Федерации</w:t>
      </w:r>
      <w:r w:rsidR="00851363">
        <w:t>,</w:t>
      </w:r>
      <w:r w:rsidR="00851363" w:rsidRPr="00B34796">
        <w:t xml:space="preserve"> </w:t>
      </w:r>
      <w:r w:rsidR="00851363">
        <w:t xml:space="preserve"> в ред. изменений</w:t>
      </w:r>
      <w:r w:rsidR="00851363" w:rsidRPr="00B34796">
        <w:t xml:space="preserve"> </w:t>
      </w:r>
      <w:r w:rsidR="00851363">
        <w:t xml:space="preserve"> </w:t>
      </w:r>
      <w:r w:rsidR="00851363" w:rsidRPr="00B34796">
        <w:t>(далее – БК РФ),</w:t>
      </w:r>
      <w:r w:rsidR="00851363" w:rsidRPr="00A12BCD">
        <w:rPr>
          <w:sz w:val="28"/>
          <w:szCs w:val="28"/>
        </w:rPr>
        <w:t xml:space="preserve"> </w:t>
      </w:r>
      <w:r w:rsidR="00851363">
        <w:t xml:space="preserve"> статьей </w:t>
      </w:r>
      <w:r w:rsidR="00851363" w:rsidRPr="00A12BCD">
        <w:t xml:space="preserve"> 9 Федерального закона от 07</w:t>
      </w:r>
      <w:r w:rsidR="00851363">
        <w:t xml:space="preserve"> февраля </w:t>
      </w:r>
      <w:r w:rsidR="00851363" w:rsidRPr="00A12BCD">
        <w:t>2011</w:t>
      </w:r>
      <w:r w:rsidR="00851363">
        <w:t xml:space="preserve"> года </w:t>
      </w:r>
      <w:r w:rsidR="00851363" w:rsidRPr="00A12BCD">
        <w:t>№ 6-ФЗ «Об общих принципах организации и деятельности контрол</w:t>
      </w:r>
      <w:r w:rsidR="00851363">
        <w:t>ьно-счётных органов субъектов Российской Федерации</w:t>
      </w:r>
      <w:r w:rsidR="00851363" w:rsidRPr="00A12BCD">
        <w:t xml:space="preserve"> и муниципальных образований»</w:t>
      </w:r>
      <w:r w:rsidR="00851363">
        <w:t xml:space="preserve"> (в ред. </w:t>
      </w:r>
      <w:proofErr w:type="gramEnd"/>
      <w:r w:rsidR="00851363">
        <w:t>изменений)</w:t>
      </w:r>
      <w:r w:rsidR="00851363" w:rsidRPr="00A12BCD">
        <w:t xml:space="preserve">, </w:t>
      </w:r>
      <w:r w:rsidR="00851363">
        <w:t xml:space="preserve">Федеральным законом от 06 октября </w:t>
      </w:r>
      <w:r w:rsidR="00851363" w:rsidRPr="00C10CCC">
        <w:t>2003</w:t>
      </w:r>
      <w:r w:rsidR="00851363">
        <w:t xml:space="preserve"> </w:t>
      </w:r>
      <w:r w:rsidR="00851363" w:rsidRPr="00C10CCC">
        <w:t>г</w:t>
      </w:r>
      <w:r w:rsidR="00851363">
        <w:t>ода</w:t>
      </w:r>
      <w:r w:rsidR="00851363" w:rsidRPr="00C10CCC">
        <w:t xml:space="preserve"> № 131-ФЗ «Об общих принципах организации местного самоуправления в Российской Федерации»</w:t>
      </w:r>
      <w:r w:rsidR="00851363">
        <w:t>, с учетом  изменений, Уставом муниципального образования «Муниципальный округ Можгинский район Удмуртской Республики», на основании Положения</w:t>
      </w:r>
      <w:r w:rsidR="00851363" w:rsidRPr="00A12BCD">
        <w:t xml:space="preserve"> о контрольно-счётном отделе </w:t>
      </w:r>
      <w:r w:rsidR="00851363" w:rsidRPr="00F44137">
        <w:t>муниципального образования</w:t>
      </w:r>
      <w:r w:rsidR="00851363">
        <w:t xml:space="preserve"> </w:t>
      </w:r>
      <w:r w:rsidR="00851363" w:rsidRPr="00A12BCD">
        <w:t xml:space="preserve"> </w:t>
      </w:r>
      <w:r w:rsidR="00851363" w:rsidRPr="00B34796">
        <w:t>«</w:t>
      </w:r>
      <w:r w:rsidR="00851363">
        <w:t>Муниципальный округ Можгинский район Удмуртской Республики</w:t>
      </w:r>
      <w:r w:rsidR="00851363" w:rsidRPr="00B34796">
        <w:t>», утвержденн</w:t>
      </w:r>
      <w:r w:rsidR="00851363">
        <w:t>ого</w:t>
      </w:r>
      <w:r w:rsidR="00851363" w:rsidRPr="00B34796">
        <w:t xml:space="preserve"> решением Совета депутатов </w:t>
      </w:r>
      <w:r w:rsidR="00851363" w:rsidRPr="00F44137">
        <w:t>муниципального образования</w:t>
      </w:r>
      <w:r w:rsidR="00851363">
        <w:t xml:space="preserve"> </w:t>
      </w:r>
      <w:r w:rsidR="00851363" w:rsidRPr="00A12BCD">
        <w:t xml:space="preserve"> </w:t>
      </w:r>
      <w:r w:rsidR="00851363" w:rsidRPr="00B34796">
        <w:t>«</w:t>
      </w:r>
      <w:r w:rsidR="00851363">
        <w:t>Муниципальный округ Можгинский район Удмуртской Республики</w:t>
      </w:r>
      <w:r w:rsidR="00851363" w:rsidRPr="00B34796">
        <w:t xml:space="preserve">» </w:t>
      </w:r>
      <w:r w:rsidR="00851363">
        <w:t xml:space="preserve">от 15 декабря </w:t>
      </w:r>
      <w:r w:rsidR="00851363" w:rsidRPr="00B34796">
        <w:t>20</w:t>
      </w:r>
      <w:r w:rsidR="00851363">
        <w:t xml:space="preserve">21 </w:t>
      </w:r>
      <w:r w:rsidR="00851363" w:rsidRPr="00B34796">
        <w:t>г</w:t>
      </w:r>
      <w:r w:rsidR="00851363">
        <w:t>ода</w:t>
      </w:r>
      <w:r w:rsidR="00851363" w:rsidRPr="00B34796">
        <w:t xml:space="preserve"> №</w:t>
      </w:r>
      <w:r w:rsidR="00851363">
        <w:t xml:space="preserve"> 4.12, </w:t>
      </w:r>
      <w:r w:rsidR="00851363" w:rsidRPr="00554642">
        <w:t>пункт</w:t>
      </w:r>
      <w:r w:rsidR="00851363">
        <w:t>а 2.1 п</w:t>
      </w:r>
      <w:r w:rsidR="00851363" w:rsidRPr="00554642">
        <w:t xml:space="preserve">лана </w:t>
      </w:r>
      <w:r w:rsidR="00851363">
        <w:t xml:space="preserve">работы контрольно-счетного отдела </w:t>
      </w:r>
      <w:r w:rsidR="00851363" w:rsidRPr="00F44137">
        <w:t>муниципального образования</w:t>
      </w:r>
      <w:r w:rsidR="00851363">
        <w:t xml:space="preserve"> </w:t>
      </w:r>
      <w:r w:rsidR="00851363" w:rsidRPr="00A12BCD">
        <w:t xml:space="preserve"> </w:t>
      </w:r>
      <w:r w:rsidR="00851363" w:rsidRPr="00B34796">
        <w:t>«</w:t>
      </w:r>
      <w:r w:rsidR="00851363">
        <w:t>Муниципальный округ Можгинский район Удмуртской Республики</w:t>
      </w:r>
      <w:r w:rsidR="00851363" w:rsidRPr="00B34796">
        <w:t>»</w:t>
      </w:r>
      <w:r w:rsidR="005728BE">
        <w:t xml:space="preserve"> (далее - к</w:t>
      </w:r>
      <w:r w:rsidR="00851363">
        <w:t xml:space="preserve">онтрольно-счетный отдел) </w:t>
      </w:r>
      <w:r w:rsidR="00851363" w:rsidRPr="00554642">
        <w:t>на 20</w:t>
      </w:r>
      <w:r w:rsidR="00851363">
        <w:t>22</w:t>
      </w:r>
      <w:r w:rsidR="00851363" w:rsidRPr="00554642">
        <w:t xml:space="preserve"> год, утвержденного </w:t>
      </w:r>
      <w:r w:rsidR="005728BE">
        <w:t>приказом председателя к</w:t>
      </w:r>
      <w:r w:rsidR="00851363">
        <w:t xml:space="preserve">онтрольно-счетного отдела </w:t>
      </w:r>
      <w:r w:rsidR="00851363" w:rsidRPr="00554642">
        <w:t>от</w:t>
      </w:r>
      <w:r w:rsidR="00851363">
        <w:t xml:space="preserve"> 10 января 2022 года № 4-од, Стандартов внешнего муниципального финансового контроля «Общие правила проведения </w:t>
      </w:r>
      <w:r w:rsidR="00851363" w:rsidRPr="00554642">
        <w:t>экспертно-аналитическ</w:t>
      </w:r>
      <w:r w:rsidR="00851363">
        <w:t>их</w:t>
      </w:r>
      <w:r w:rsidR="00851363" w:rsidRPr="00554642">
        <w:t xml:space="preserve"> мероприяти</w:t>
      </w:r>
      <w:r w:rsidR="00851363">
        <w:t>й» СВМФК-КСО-3, «</w:t>
      </w:r>
      <w:r w:rsidR="00851363" w:rsidRPr="001F0242">
        <w:rPr>
          <w:bCs/>
        </w:rPr>
        <w:t>Организация и проведение ф</w:t>
      </w:r>
      <w:r w:rsidR="00851363" w:rsidRPr="001F0242">
        <w:rPr>
          <w:spacing w:val="-2"/>
        </w:rPr>
        <w:t>инансово-экономической экспертизы</w:t>
      </w:r>
      <w:r w:rsidR="005728BE">
        <w:rPr>
          <w:spacing w:val="-2"/>
        </w:rPr>
        <w:t xml:space="preserve"> </w:t>
      </w:r>
      <w:r w:rsidR="00851363" w:rsidRPr="001F0242">
        <w:rPr>
          <w:spacing w:val="-2"/>
        </w:rPr>
        <w:t>проектов муниципальных программ</w:t>
      </w:r>
      <w:r w:rsidR="00851363">
        <w:rPr>
          <w:spacing w:val="-2"/>
        </w:rPr>
        <w:t>» СВМФК-КСО-6,</w:t>
      </w:r>
      <w:r w:rsidR="004F69FD">
        <w:t xml:space="preserve"> утвержденных приказами к</w:t>
      </w:r>
      <w:r w:rsidR="00851363">
        <w:t>онтрольно-счетного отдел</w:t>
      </w:r>
      <w:r w:rsidR="005728BE">
        <w:t>, председателем контрольно</w:t>
      </w:r>
      <w:r w:rsidR="004F69FD">
        <w:t>-</w:t>
      </w:r>
      <w:r w:rsidR="005728BE">
        <w:t xml:space="preserve">счетного отдела </w:t>
      </w:r>
      <w:r w:rsidR="00851363" w:rsidRPr="00B34796">
        <w:t xml:space="preserve">проведена </w:t>
      </w:r>
      <w:r w:rsidR="00851363">
        <w:t xml:space="preserve">финансово-экономическая </w:t>
      </w:r>
      <w:r w:rsidR="00851363" w:rsidRPr="00B34796">
        <w:t>экспертиза</w:t>
      </w:r>
      <w:r w:rsidR="00851363">
        <w:t xml:space="preserve"> на проект </w:t>
      </w:r>
      <w:r w:rsidR="00851363" w:rsidRPr="0079009F">
        <w:t>постановления Администрации муниципального образования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00545785" w:rsidRPr="00545785">
        <w:t>Безопасность</w:t>
      </w:r>
      <w:r w:rsidR="00851363" w:rsidRPr="0079009F">
        <w:t>»</w:t>
      </w:r>
      <w:r w:rsidR="00851363">
        <w:t>.</w:t>
      </w:r>
    </w:p>
    <w:p w:rsidR="00545785" w:rsidRDefault="002F1A90" w:rsidP="000A742E">
      <w:pPr>
        <w:ind w:firstLine="709"/>
        <w:jc w:val="both"/>
      </w:pPr>
      <w:proofErr w:type="gramStart"/>
      <w:r w:rsidRPr="002F1A90">
        <w:t xml:space="preserve">Цель </w:t>
      </w:r>
      <w:r w:rsidR="0065553A">
        <w:t>экспертизы</w:t>
      </w:r>
      <w:r w:rsidRPr="002F1A90">
        <w:t>:</w:t>
      </w:r>
      <w:r w:rsidRPr="00DE5ABA">
        <w:t xml:space="preserve"> </w:t>
      </w:r>
      <w:r w:rsidR="00545785">
        <w:t xml:space="preserve">оценка соответствия муниципальной программы основным направлениям государственной политики, установленным </w:t>
      </w:r>
      <w:r w:rsidR="00545785" w:rsidRPr="004B29B0">
        <w:rPr>
          <w:shd w:val="clear" w:color="auto" w:fill="FFFFFF"/>
        </w:rPr>
        <w:t>законами и иными нормативными правовыми актами</w:t>
      </w:r>
      <w:r w:rsidR="00545785">
        <w:rPr>
          <w:shd w:val="clear" w:color="auto" w:fill="FFFFFF"/>
        </w:rPr>
        <w:t xml:space="preserve"> </w:t>
      </w:r>
      <w:r w:rsidR="00545785" w:rsidRPr="004B29B0">
        <w:rPr>
          <w:shd w:val="clear" w:color="auto" w:fill="FFFFFF"/>
        </w:rPr>
        <w:t>Российской Федерации</w:t>
      </w:r>
      <w:r w:rsidR="00545785">
        <w:rPr>
          <w:shd w:val="clear" w:color="auto" w:fill="FFFFFF"/>
        </w:rPr>
        <w:t xml:space="preserve"> и Удмуртской Республики,</w:t>
      </w:r>
      <w:r w:rsidR="00545785" w:rsidRPr="00933FD5">
        <w:rPr>
          <w:shd w:val="clear" w:color="auto" w:fill="FFFFFF"/>
        </w:rPr>
        <w:t xml:space="preserve"> </w:t>
      </w:r>
      <w:r w:rsidR="00545785" w:rsidRPr="004B29B0">
        <w:rPr>
          <w:shd w:val="clear" w:color="auto" w:fill="FFFFFF"/>
        </w:rPr>
        <w:t xml:space="preserve">а также достаточность </w:t>
      </w:r>
      <w:r w:rsidR="00545785" w:rsidRPr="00401186">
        <w:rPr>
          <w:shd w:val="clear" w:color="auto" w:fill="FFFFFF"/>
        </w:rPr>
        <w:t>запланированных мероприятий и реалистичность ресурсов для достижения целей и ожидаемых результатов муниципальной программы</w:t>
      </w:r>
      <w:r w:rsidR="00545785">
        <w:t xml:space="preserve"> «Безопасность».</w:t>
      </w:r>
      <w:proofErr w:type="gramEnd"/>
    </w:p>
    <w:p w:rsidR="00545785" w:rsidRDefault="002F1A90" w:rsidP="000A742E">
      <w:pPr>
        <w:ind w:firstLine="709"/>
        <w:jc w:val="both"/>
      </w:pPr>
      <w:proofErr w:type="gramStart"/>
      <w:r w:rsidRPr="00944822">
        <w:t>Предмет экспертизы:</w:t>
      </w:r>
      <w:r w:rsidRPr="00401186">
        <w:rPr>
          <w:b/>
        </w:rPr>
        <w:t xml:space="preserve"> </w:t>
      </w:r>
      <w:r w:rsidR="00545785" w:rsidRPr="00401186">
        <w:rPr>
          <w:bCs/>
        </w:rPr>
        <w:t xml:space="preserve">проект </w:t>
      </w:r>
      <w:r w:rsidR="00545785">
        <w:rPr>
          <w:bCs/>
        </w:rPr>
        <w:t xml:space="preserve">постановления Администрации </w:t>
      </w:r>
      <w:r w:rsidR="00545785" w:rsidRPr="00401186">
        <w:rPr>
          <w:bCs/>
        </w:rPr>
        <w:t xml:space="preserve"> </w:t>
      </w:r>
      <w:r w:rsidR="00545785" w:rsidRPr="0079009F">
        <w:t>муниципального образования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w:t>
      </w:r>
      <w:r w:rsidR="00545785">
        <w:t xml:space="preserve">ий район Удмуртской Республики» </w:t>
      </w:r>
      <w:r w:rsidR="00545785" w:rsidRPr="0079009F">
        <w:t>«</w:t>
      </w:r>
      <w:r w:rsidR="00545785">
        <w:t>Безопасность</w:t>
      </w:r>
      <w:r w:rsidR="00545785" w:rsidRPr="0079009F">
        <w:t>»</w:t>
      </w:r>
      <w:r w:rsidR="00545785">
        <w:t xml:space="preserve"> (далее - проект Программы).</w:t>
      </w:r>
      <w:proofErr w:type="gramEnd"/>
    </w:p>
    <w:p w:rsidR="000A742E" w:rsidRDefault="00944822" w:rsidP="008B75F3">
      <w:pPr>
        <w:autoSpaceDE w:val="0"/>
        <w:autoSpaceDN w:val="0"/>
        <w:adjustRightInd w:val="0"/>
        <w:ind w:firstLine="709"/>
        <w:jc w:val="both"/>
      </w:pPr>
      <w:r w:rsidRPr="00944822">
        <w:rPr>
          <w:bCs/>
        </w:rPr>
        <w:t xml:space="preserve">Объект </w:t>
      </w:r>
      <w:r w:rsidR="0065553A">
        <w:t>экспертизы</w:t>
      </w:r>
      <w:r w:rsidR="002F1A90" w:rsidRPr="00944822">
        <w:rPr>
          <w:bCs/>
        </w:rPr>
        <w:t>:</w:t>
      </w:r>
      <w:r w:rsidR="002F1A90" w:rsidRPr="00A62F11">
        <w:rPr>
          <w:bCs/>
        </w:rPr>
        <w:t xml:space="preserve"> </w:t>
      </w:r>
      <w:r w:rsidR="000A742E">
        <w:rPr>
          <w:bCs/>
        </w:rPr>
        <w:t xml:space="preserve">Управление по делам ГО и ЧС, мобилизационной работе и информационной безопасности </w:t>
      </w:r>
      <w:r w:rsidR="000A742E" w:rsidRPr="00A62F11">
        <w:rPr>
          <w:bCs/>
        </w:rPr>
        <w:t>Администраци</w:t>
      </w:r>
      <w:r w:rsidR="000A742E">
        <w:rPr>
          <w:bCs/>
        </w:rPr>
        <w:t>и</w:t>
      </w:r>
      <w:r w:rsidR="000A742E" w:rsidRPr="00A62F11">
        <w:rPr>
          <w:bCs/>
        </w:rPr>
        <w:t xml:space="preserve"> </w:t>
      </w:r>
      <w:r w:rsidR="000A742E" w:rsidRPr="0079009F">
        <w:t xml:space="preserve">муниципального образования </w:t>
      </w:r>
      <w:r w:rsidR="000A742E">
        <w:rPr>
          <w:bCs/>
        </w:rPr>
        <w:lastRenderedPageBreak/>
        <w:t>«</w:t>
      </w:r>
      <w:r w:rsidR="000A742E" w:rsidRPr="0079009F">
        <w:t>Муниципальный округ Можгинский район Удмуртской Республики»</w:t>
      </w:r>
      <w:r w:rsidR="000A742E">
        <w:t xml:space="preserve"> (далее - </w:t>
      </w:r>
      <w:r w:rsidR="000A742E">
        <w:rPr>
          <w:bCs/>
        </w:rPr>
        <w:t>Управление по делам ГО и ЧС</w:t>
      </w:r>
      <w:r w:rsidR="000A742E">
        <w:t>)</w:t>
      </w:r>
      <w:r w:rsidR="000A742E" w:rsidRPr="00A62F11">
        <w:t>.</w:t>
      </w:r>
    </w:p>
    <w:p w:rsidR="001F4238" w:rsidRPr="00A44426" w:rsidRDefault="001F4238" w:rsidP="008B75F3">
      <w:pPr>
        <w:ind w:firstLine="709"/>
        <w:jc w:val="both"/>
      </w:pPr>
    </w:p>
    <w:p w:rsidR="005B21DF" w:rsidRPr="00A44426" w:rsidRDefault="005B21DF" w:rsidP="008B75F3">
      <w:pPr>
        <w:pStyle w:val="a6"/>
        <w:ind w:firstLine="709"/>
        <w:jc w:val="both"/>
        <w:rPr>
          <w:b/>
        </w:rPr>
      </w:pPr>
      <w:r w:rsidRPr="00A44426">
        <w:rPr>
          <w:b/>
        </w:rPr>
        <w:t>По итогам финансово-экономической экспертизы на проект Программы установлено следующее:</w:t>
      </w:r>
    </w:p>
    <w:p w:rsidR="008B75F3" w:rsidRPr="00A44426" w:rsidRDefault="008B75F3" w:rsidP="008B75F3">
      <w:pPr>
        <w:pStyle w:val="af2"/>
        <w:numPr>
          <w:ilvl w:val="0"/>
          <w:numId w:val="12"/>
        </w:numPr>
        <w:tabs>
          <w:tab w:val="left" w:pos="567"/>
        </w:tabs>
        <w:spacing w:after="0" w:line="240" w:lineRule="auto"/>
        <w:ind w:left="0" w:firstLine="709"/>
        <w:jc w:val="both"/>
        <w:rPr>
          <w:rFonts w:ascii="Times New Roman" w:hAnsi="Times New Roman"/>
          <w:sz w:val="24"/>
          <w:szCs w:val="24"/>
        </w:rPr>
      </w:pPr>
      <w:proofErr w:type="gramStart"/>
      <w:r w:rsidRPr="00A44426">
        <w:rPr>
          <w:rFonts w:ascii="Times New Roman" w:hAnsi="Times New Roman"/>
          <w:sz w:val="24"/>
          <w:szCs w:val="24"/>
        </w:rPr>
        <w:t xml:space="preserve">При согласовании проекта Программы пункт 5.4 </w:t>
      </w:r>
      <w:r w:rsidR="00A44426" w:rsidRPr="00A44426">
        <w:rPr>
          <w:rFonts w:ascii="Times New Roman" w:hAnsi="Times New Roman"/>
          <w:sz w:val="24"/>
          <w:szCs w:val="24"/>
        </w:rPr>
        <w:t xml:space="preserve">Порядка разработки, утверждения, реализации и мониторинга муниципальных программ в Администрации муниципального образования «Муниципальный округ Можгинский район Удмуртской Республики», утвержденного постановлением Администрации муниципального образования «Муниципальный округ Можгинский район Удмуртской Республики» от 17 января 2022 года № 32 (далее – Порядок от 17.01.2022г. № 32),  </w:t>
      </w:r>
      <w:r w:rsidRPr="00A44426">
        <w:rPr>
          <w:rFonts w:ascii="Times New Roman" w:hAnsi="Times New Roman"/>
          <w:sz w:val="24"/>
          <w:szCs w:val="24"/>
        </w:rPr>
        <w:t>соблюден.</w:t>
      </w:r>
      <w:proofErr w:type="gramEnd"/>
    </w:p>
    <w:p w:rsidR="008F10E7" w:rsidRPr="005D7D62" w:rsidRDefault="008F10E7" w:rsidP="008F10E7">
      <w:pPr>
        <w:pStyle w:val="af2"/>
        <w:numPr>
          <w:ilvl w:val="0"/>
          <w:numId w:val="12"/>
        </w:numPr>
        <w:tabs>
          <w:tab w:val="left" w:pos="567"/>
        </w:tabs>
        <w:spacing w:after="0" w:line="240" w:lineRule="auto"/>
        <w:ind w:left="0" w:firstLine="709"/>
        <w:jc w:val="both"/>
        <w:rPr>
          <w:rFonts w:ascii="Times New Roman" w:hAnsi="Times New Roman"/>
          <w:sz w:val="24"/>
          <w:szCs w:val="24"/>
        </w:rPr>
      </w:pPr>
      <w:r w:rsidRPr="00A416AF">
        <w:rPr>
          <w:rFonts w:ascii="Times New Roman" w:hAnsi="Times New Roman"/>
          <w:sz w:val="24"/>
          <w:szCs w:val="24"/>
        </w:rPr>
        <w:t xml:space="preserve">Требования пункта 2 статьи 179 БК РФ, пункта 6.3.5. </w:t>
      </w:r>
      <w:proofErr w:type="gramStart"/>
      <w:r w:rsidRPr="00A416AF">
        <w:rPr>
          <w:rFonts w:ascii="Times New Roman" w:hAnsi="Times New Roman"/>
          <w:sz w:val="24"/>
          <w:szCs w:val="24"/>
        </w:rPr>
        <w:t xml:space="preserve">Порядка от 17.01.2022г. № 32, статьи 11 Положения о бюджетном процессе в муниципальном образовании «Муниципальный округ </w:t>
      </w:r>
      <w:r w:rsidRPr="005D7D62">
        <w:rPr>
          <w:rFonts w:ascii="Times New Roman" w:hAnsi="Times New Roman"/>
          <w:sz w:val="24"/>
          <w:szCs w:val="24"/>
        </w:rPr>
        <w:t>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ноября 2021 года № 3.16, в части соблюдения срока приведения объема финансирования проекта Программы в соответствие с  бюджетом района, не нарушены.</w:t>
      </w:r>
      <w:proofErr w:type="gramEnd"/>
    </w:p>
    <w:p w:rsidR="008B75F3" w:rsidRPr="00B25BAB" w:rsidRDefault="008B75F3" w:rsidP="008B75F3">
      <w:pPr>
        <w:autoSpaceDE w:val="0"/>
        <w:autoSpaceDN w:val="0"/>
        <w:adjustRightInd w:val="0"/>
        <w:ind w:firstLine="709"/>
        <w:jc w:val="both"/>
        <w:rPr>
          <w:color w:val="000000"/>
        </w:rPr>
      </w:pPr>
      <w:r>
        <w:t xml:space="preserve">3. </w:t>
      </w:r>
      <w:r w:rsidRPr="004A7A80">
        <w:t xml:space="preserve">Необходимость принятия данного проекта </w:t>
      </w:r>
      <w:r>
        <w:t>Программы</w:t>
      </w:r>
      <w:r w:rsidRPr="004A7A80">
        <w:t xml:space="preserve"> я</w:t>
      </w:r>
      <w:r w:rsidR="008F10E7">
        <w:t>вляется обоснованной</w:t>
      </w:r>
      <w:r w:rsidRPr="004A7A80">
        <w:t xml:space="preserve">. Определение существующих проблем обоснованно. </w:t>
      </w:r>
      <w:proofErr w:type="gramStart"/>
      <w:r w:rsidRPr="004A7A80">
        <w:t xml:space="preserve">Цель принятия проекта </w:t>
      </w:r>
      <w:r>
        <w:t>Программы</w:t>
      </w:r>
      <w:r w:rsidRPr="004A7A80">
        <w:t xml:space="preserve"> соответствует основополагающим программным документам Российской Федерации и Удмуртской Республики, тенденциям развития Можгинского района в области </w:t>
      </w:r>
      <w:r>
        <w:t xml:space="preserve">обеспечения </w:t>
      </w:r>
      <w:r w:rsidRPr="00B25BAB">
        <w:rPr>
          <w:color w:val="000000"/>
        </w:rPr>
        <w:t>задач</w:t>
      </w:r>
      <w:r>
        <w:rPr>
          <w:color w:val="000000"/>
        </w:rPr>
        <w:t xml:space="preserve"> по</w:t>
      </w:r>
      <w:r w:rsidRPr="00B25BAB">
        <w:rPr>
          <w:color w:val="000000"/>
        </w:rPr>
        <w:t xml:space="preserve"> координации и концентрации всех усилий на территории </w:t>
      </w:r>
      <w:r>
        <w:rPr>
          <w:color w:val="000000"/>
        </w:rPr>
        <w:t>района</w:t>
      </w:r>
      <w:r w:rsidRPr="00B25BAB">
        <w:rPr>
          <w:color w:val="000000"/>
        </w:rPr>
        <w:t xml:space="preserve"> для создания безопасной среды, исполнения возложенных задач и полномочий в области </w:t>
      </w:r>
      <w:r>
        <w:rPr>
          <w:color w:val="000000"/>
        </w:rPr>
        <w:t>гражданской обороны</w:t>
      </w:r>
      <w:r w:rsidRPr="00B25BAB">
        <w:rPr>
          <w:color w:val="000000"/>
        </w:rPr>
        <w:t xml:space="preserve">, защиты </w:t>
      </w:r>
      <w:r>
        <w:rPr>
          <w:color w:val="000000"/>
        </w:rPr>
        <w:t>от чрезвычайных ситуаций</w:t>
      </w:r>
      <w:r w:rsidRPr="00B25BAB">
        <w:rPr>
          <w:color w:val="000000"/>
        </w:rPr>
        <w:t>, обеспечения первичных мер пожарной безопасности</w:t>
      </w:r>
      <w:r>
        <w:rPr>
          <w:color w:val="000000"/>
        </w:rPr>
        <w:t>,</w:t>
      </w:r>
      <w:r w:rsidRPr="00B25BAB">
        <w:rPr>
          <w:color w:val="000000"/>
        </w:rPr>
        <w:t xml:space="preserve"> безопасности людей на водных объектах</w:t>
      </w:r>
      <w:r>
        <w:rPr>
          <w:color w:val="000000"/>
        </w:rPr>
        <w:t>, профилактики преступлений и</w:t>
      </w:r>
      <w:proofErr w:type="gramEnd"/>
      <w:r>
        <w:rPr>
          <w:color w:val="000000"/>
        </w:rPr>
        <w:t xml:space="preserve"> правонарушений, в том числе террористического и экстремистского характера</w:t>
      </w:r>
      <w:r w:rsidRPr="00B25BAB">
        <w:rPr>
          <w:color w:val="000000"/>
        </w:rPr>
        <w:t>.</w:t>
      </w:r>
    </w:p>
    <w:p w:rsidR="008B75F3" w:rsidRDefault="008B75F3" w:rsidP="008B75F3">
      <w:pPr>
        <w:ind w:firstLine="709"/>
        <w:jc w:val="both"/>
      </w:pPr>
      <w:r>
        <w:t>4. С</w:t>
      </w:r>
      <w:r w:rsidRPr="004A7A80">
        <w:t xml:space="preserve">труктура </w:t>
      </w:r>
      <w:r>
        <w:t xml:space="preserve">проекта </w:t>
      </w:r>
      <w:r w:rsidRPr="004A7A80">
        <w:t>Программы соответствует</w:t>
      </w:r>
      <w:r>
        <w:t xml:space="preserve"> требованиям </w:t>
      </w:r>
      <w:r w:rsidRPr="000316D0">
        <w:t xml:space="preserve">Порядка </w:t>
      </w:r>
      <w:r>
        <w:t xml:space="preserve">от 17.01.2022г. № 32.  </w:t>
      </w:r>
      <w:r w:rsidRPr="00C60089">
        <w:rPr>
          <w:shd w:val="clear" w:color="auto" w:fill="FFFFFF"/>
        </w:rPr>
        <w:t xml:space="preserve">Паспорт </w:t>
      </w:r>
      <w:r>
        <w:rPr>
          <w:shd w:val="clear" w:color="auto" w:fill="FFFFFF"/>
        </w:rPr>
        <w:t>п</w:t>
      </w:r>
      <w:r w:rsidRPr="00C60089">
        <w:rPr>
          <w:shd w:val="clear" w:color="auto" w:fill="FFFFFF"/>
        </w:rPr>
        <w:t xml:space="preserve">роекта </w:t>
      </w:r>
      <w:r>
        <w:rPr>
          <w:shd w:val="clear" w:color="auto" w:fill="FFFFFF"/>
        </w:rPr>
        <w:t>П</w:t>
      </w:r>
      <w:r w:rsidRPr="00C60089">
        <w:rPr>
          <w:shd w:val="clear" w:color="auto" w:fill="FFFFFF"/>
        </w:rPr>
        <w:t>рограммы</w:t>
      </w:r>
      <w:r>
        <w:rPr>
          <w:shd w:val="clear" w:color="auto" w:fill="FFFFFF"/>
        </w:rPr>
        <w:t>, паспорта проектов подпрограмм</w:t>
      </w:r>
      <w:r w:rsidRPr="00C60089">
        <w:rPr>
          <w:shd w:val="clear" w:color="auto" w:fill="FFFFFF"/>
        </w:rPr>
        <w:t xml:space="preserve"> соответству</w:t>
      </w:r>
      <w:r>
        <w:rPr>
          <w:shd w:val="clear" w:color="auto" w:fill="FFFFFF"/>
        </w:rPr>
        <w:t>ю</w:t>
      </w:r>
      <w:r w:rsidRPr="00C60089">
        <w:rPr>
          <w:shd w:val="clear" w:color="auto" w:fill="FFFFFF"/>
        </w:rPr>
        <w:t xml:space="preserve">т форме паспорта, установленной приложением 1 к </w:t>
      </w:r>
      <w:r w:rsidRPr="000316D0">
        <w:t>Порядк</w:t>
      </w:r>
      <w:r>
        <w:t>у</w:t>
      </w:r>
      <w:r w:rsidRPr="000316D0">
        <w:t xml:space="preserve"> </w:t>
      </w:r>
      <w:r>
        <w:t>от 17.01.2022г. № 32.</w:t>
      </w:r>
    </w:p>
    <w:p w:rsidR="007A59A0" w:rsidRPr="005D7D62" w:rsidRDefault="007A59A0" w:rsidP="007A59A0">
      <w:pPr>
        <w:autoSpaceDE w:val="0"/>
        <w:autoSpaceDN w:val="0"/>
        <w:adjustRightInd w:val="0"/>
        <w:ind w:firstLine="709"/>
        <w:jc w:val="both"/>
      </w:pPr>
      <w:r w:rsidRPr="005D7D62">
        <w:t xml:space="preserve">5. По итогам </w:t>
      </w:r>
      <w:proofErr w:type="gramStart"/>
      <w:r w:rsidRPr="005D7D62">
        <w:t>экспертизы представленного проекта Программы замечания</w:t>
      </w:r>
      <w:proofErr w:type="gramEnd"/>
      <w:r w:rsidRPr="005D7D62">
        <w:t xml:space="preserve"> финансово-экономического характера отсутствуют.</w:t>
      </w:r>
    </w:p>
    <w:p w:rsidR="007A59A0" w:rsidRPr="005D7D62" w:rsidRDefault="007A59A0" w:rsidP="007A59A0">
      <w:pPr>
        <w:tabs>
          <w:tab w:val="left" w:pos="567"/>
        </w:tabs>
        <w:ind w:firstLine="709"/>
        <w:jc w:val="both"/>
      </w:pPr>
      <w:r w:rsidRPr="005D7D62">
        <w:t>Представление по</w:t>
      </w:r>
      <w:r w:rsidR="00A55920" w:rsidRPr="005D7D62">
        <w:t xml:space="preserve"> </w:t>
      </w:r>
      <w:r w:rsidRPr="00084061">
        <w:t xml:space="preserve">результатам </w:t>
      </w:r>
      <w:r w:rsidR="00084061" w:rsidRPr="00084061">
        <w:t xml:space="preserve">финансово-экономической экспертизы </w:t>
      </w:r>
      <w:r w:rsidRPr="00084061">
        <w:t>не</w:t>
      </w:r>
      <w:r w:rsidRPr="005D7D62">
        <w:t xml:space="preserve"> направля</w:t>
      </w:r>
      <w:r w:rsidR="00084061">
        <w:t>лось</w:t>
      </w:r>
      <w:r w:rsidRPr="005D7D62">
        <w:t>.</w:t>
      </w:r>
    </w:p>
    <w:p w:rsidR="005B21DF" w:rsidRPr="00851363" w:rsidRDefault="005B21DF" w:rsidP="001F4238">
      <w:pPr>
        <w:pStyle w:val="a6"/>
        <w:ind w:firstLine="709"/>
        <w:jc w:val="both"/>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652C1F"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24</w:t>
      </w:r>
      <w:r w:rsidR="003C4C0B">
        <w:rPr>
          <w:rFonts w:ascii="Times New Roman" w:hAnsi="Times New Roman"/>
          <w:sz w:val="20"/>
          <w:szCs w:val="20"/>
        </w:rPr>
        <w:t xml:space="preserve"> февраля  2022 года</w:t>
      </w:r>
    </w:p>
    <w:sectPr w:rsidR="00CE207F" w:rsidRPr="00CE207F"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5AA" w:rsidRDefault="00EC45AA" w:rsidP="00B61C17">
      <w:r>
        <w:separator/>
      </w:r>
    </w:p>
  </w:endnote>
  <w:endnote w:type="continuationSeparator" w:id="0">
    <w:p w:rsidR="00EC45AA" w:rsidRDefault="00EC45AA"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5AA" w:rsidRDefault="00EC45AA" w:rsidP="00B61C17">
      <w:r>
        <w:separator/>
      </w:r>
    </w:p>
  </w:footnote>
  <w:footnote w:type="continuationSeparator" w:id="0">
    <w:p w:rsidR="00EC45AA" w:rsidRDefault="00EC45AA"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677460">
        <w:pPr>
          <w:pStyle w:val="af8"/>
          <w:jc w:val="center"/>
        </w:pPr>
        <w:fldSimple w:instr=" PAGE   \* MERGEFORMAT ">
          <w:r w:rsidR="004F69FD">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7F0"/>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BF2"/>
    <w:rsid w:val="00076F57"/>
    <w:rsid w:val="00077EBD"/>
    <w:rsid w:val="00081888"/>
    <w:rsid w:val="00081D03"/>
    <w:rsid w:val="00083104"/>
    <w:rsid w:val="00083575"/>
    <w:rsid w:val="00084061"/>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42E"/>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C5114"/>
    <w:rsid w:val="001C7CCC"/>
    <w:rsid w:val="001D0614"/>
    <w:rsid w:val="001D0BD6"/>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951"/>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F47"/>
    <w:rsid w:val="00435179"/>
    <w:rsid w:val="00435999"/>
    <w:rsid w:val="00440B17"/>
    <w:rsid w:val="00440BD9"/>
    <w:rsid w:val="004442B0"/>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5F6D"/>
    <w:rsid w:val="004E7723"/>
    <w:rsid w:val="004E7ADC"/>
    <w:rsid w:val="004F106C"/>
    <w:rsid w:val="004F1D7E"/>
    <w:rsid w:val="004F2253"/>
    <w:rsid w:val="004F482D"/>
    <w:rsid w:val="004F5C04"/>
    <w:rsid w:val="004F6666"/>
    <w:rsid w:val="004F69FD"/>
    <w:rsid w:val="00501CDB"/>
    <w:rsid w:val="005026D1"/>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785"/>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28BE"/>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21DF"/>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C1F"/>
    <w:rsid w:val="00652EDA"/>
    <w:rsid w:val="00653639"/>
    <w:rsid w:val="00653960"/>
    <w:rsid w:val="0065553A"/>
    <w:rsid w:val="00657815"/>
    <w:rsid w:val="0066020C"/>
    <w:rsid w:val="00660E8E"/>
    <w:rsid w:val="006617AA"/>
    <w:rsid w:val="00663FB9"/>
    <w:rsid w:val="00664942"/>
    <w:rsid w:val="0067073A"/>
    <w:rsid w:val="00671E3D"/>
    <w:rsid w:val="00672DFF"/>
    <w:rsid w:val="00676531"/>
    <w:rsid w:val="006769E5"/>
    <w:rsid w:val="00677460"/>
    <w:rsid w:val="00680CF0"/>
    <w:rsid w:val="0068117E"/>
    <w:rsid w:val="006812F3"/>
    <w:rsid w:val="00682950"/>
    <w:rsid w:val="00685BFE"/>
    <w:rsid w:val="00685CA0"/>
    <w:rsid w:val="006913F8"/>
    <w:rsid w:val="00694338"/>
    <w:rsid w:val="006A06E2"/>
    <w:rsid w:val="006A1814"/>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3A7F"/>
    <w:rsid w:val="006D602A"/>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9AB"/>
    <w:rsid w:val="007928E1"/>
    <w:rsid w:val="007931D8"/>
    <w:rsid w:val="0079427B"/>
    <w:rsid w:val="00794689"/>
    <w:rsid w:val="0079755D"/>
    <w:rsid w:val="007A05F2"/>
    <w:rsid w:val="007A59A0"/>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5F3"/>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0E7"/>
    <w:rsid w:val="008F17EC"/>
    <w:rsid w:val="008F3924"/>
    <w:rsid w:val="008F674C"/>
    <w:rsid w:val="008F77B7"/>
    <w:rsid w:val="008F7E37"/>
    <w:rsid w:val="00901A87"/>
    <w:rsid w:val="00903FF4"/>
    <w:rsid w:val="009041DD"/>
    <w:rsid w:val="009078E0"/>
    <w:rsid w:val="0091051B"/>
    <w:rsid w:val="00910C56"/>
    <w:rsid w:val="00912C40"/>
    <w:rsid w:val="00913A0F"/>
    <w:rsid w:val="00915924"/>
    <w:rsid w:val="00917BBF"/>
    <w:rsid w:val="00921961"/>
    <w:rsid w:val="009226B2"/>
    <w:rsid w:val="00922B9F"/>
    <w:rsid w:val="00923DE2"/>
    <w:rsid w:val="00923FE5"/>
    <w:rsid w:val="00932338"/>
    <w:rsid w:val="00932CA6"/>
    <w:rsid w:val="009332FC"/>
    <w:rsid w:val="00935112"/>
    <w:rsid w:val="00935A6C"/>
    <w:rsid w:val="00935D2D"/>
    <w:rsid w:val="00937194"/>
    <w:rsid w:val="00944822"/>
    <w:rsid w:val="00945EDC"/>
    <w:rsid w:val="00950F70"/>
    <w:rsid w:val="009526D9"/>
    <w:rsid w:val="00953090"/>
    <w:rsid w:val="00953EA9"/>
    <w:rsid w:val="00954F8C"/>
    <w:rsid w:val="00956853"/>
    <w:rsid w:val="00956A99"/>
    <w:rsid w:val="00957A3C"/>
    <w:rsid w:val="00961832"/>
    <w:rsid w:val="00966090"/>
    <w:rsid w:val="00967C6B"/>
    <w:rsid w:val="009700BD"/>
    <w:rsid w:val="009703F0"/>
    <w:rsid w:val="00972B62"/>
    <w:rsid w:val="00975AD4"/>
    <w:rsid w:val="00975ED4"/>
    <w:rsid w:val="00986623"/>
    <w:rsid w:val="009907D8"/>
    <w:rsid w:val="009917FE"/>
    <w:rsid w:val="00992E1D"/>
    <w:rsid w:val="0099321E"/>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62D9"/>
    <w:rsid w:val="00A27945"/>
    <w:rsid w:val="00A30345"/>
    <w:rsid w:val="00A30AD5"/>
    <w:rsid w:val="00A416AF"/>
    <w:rsid w:val="00A417C8"/>
    <w:rsid w:val="00A4248A"/>
    <w:rsid w:val="00A43FCD"/>
    <w:rsid w:val="00A44120"/>
    <w:rsid w:val="00A44426"/>
    <w:rsid w:val="00A45EC1"/>
    <w:rsid w:val="00A47712"/>
    <w:rsid w:val="00A509ED"/>
    <w:rsid w:val="00A50A63"/>
    <w:rsid w:val="00A52D77"/>
    <w:rsid w:val="00A5543E"/>
    <w:rsid w:val="00A55920"/>
    <w:rsid w:val="00A5646E"/>
    <w:rsid w:val="00A60B96"/>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1A5"/>
    <w:rsid w:val="00AA7722"/>
    <w:rsid w:val="00AB1330"/>
    <w:rsid w:val="00AB2ECC"/>
    <w:rsid w:val="00AB34AE"/>
    <w:rsid w:val="00AB3597"/>
    <w:rsid w:val="00AB434F"/>
    <w:rsid w:val="00AB6FC3"/>
    <w:rsid w:val="00AB70F6"/>
    <w:rsid w:val="00AC0082"/>
    <w:rsid w:val="00AC111B"/>
    <w:rsid w:val="00AC1F73"/>
    <w:rsid w:val="00AC250A"/>
    <w:rsid w:val="00AC2C1B"/>
    <w:rsid w:val="00AC33CE"/>
    <w:rsid w:val="00AC3B8F"/>
    <w:rsid w:val="00AC47A3"/>
    <w:rsid w:val="00AC5DCB"/>
    <w:rsid w:val="00AC6991"/>
    <w:rsid w:val="00AD1100"/>
    <w:rsid w:val="00AD2678"/>
    <w:rsid w:val="00AD40AF"/>
    <w:rsid w:val="00AD576E"/>
    <w:rsid w:val="00AD70A8"/>
    <w:rsid w:val="00AE262B"/>
    <w:rsid w:val="00AE2AF2"/>
    <w:rsid w:val="00AE3102"/>
    <w:rsid w:val="00AE528C"/>
    <w:rsid w:val="00AE577E"/>
    <w:rsid w:val="00AE628D"/>
    <w:rsid w:val="00AE6CDB"/>
    <w:rsid w:val="00AF0631"/>
    <w:rsid w:val="00AF2ECE"/>
    <w:rsid w:val="00AF31E1"/>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7114"/>
    <w:rsid w:val="00B27767"/>
    <w:rsid w:val="00B30203"/>
    <w:rsid w:val="00B355CB"/>
    <w:rsid w:val="00B41974"/>
    <w:rsid w:val="00B43A9E"/>
    <w:rsid w:val="00B4649D"/>
    <w:rsid w:val="00B5062E"/>
    <w:rsid w:val="00B51EA9"/>
    <w:rsid w:val="00B51FF9"/>
    <w:rsid w:val="00B537EA"/>
    <w:rsid w:val="00B564DC"/>
    <w:rsid w:val="00B5707A"/>
    <w:rsid w:val="00B57609"/>
    <w:rsid w:val="00B616F5"/>
    <w:rsid w:val="00B61C17"/>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1D34"/>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5EC"/>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45AA"/>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1EDA6-BEE1-4147-A708-2366C0D4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4451</TotalTime>
  <Pages>1</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2022-03-30T04:54:00Z</cp:lastPrinted>
  <dcterms:created xsi:type="dcterms:W3CDTF">2022-02-08T10:56:00Z</dcterms:created>
  <dcterms:modified xsi:type="dcterms:W3CDTF">2022-04-05T05:03:00Z</dcterms:modified>
</cp:coreProperties>
</file>